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C3D0" w14:textId="77777777" w:rsidR="000D1FCD" w:rsidRDefault="00EC323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B308D2" wp14:editId="4FC0C419">
                <wp:simplePos x="0" y="0"/>
                <wp:positionH relativeFrom="column">
                  <wp:posOffset>2183765</wp:posOffset>
                </wp:positionH>
                <wp:positionV relativeFrom="paragraph">
                  <wp:posOffset>5801360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7D1860" id="Rettangolo 13" o:spid="_x0000_s1026" style="position:absolute;margin-left:171.95pt;margin-top:456.8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Jtfm1H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2260382D" wp14:editId="6057DCDB">
            <wp:simplePos x="0" y="0"/>
            <wp:positionH relativeFrom="column">
              <wp:posOffset>-143510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C0947A" wp14:editId="680CDAC5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0319839" wp14:editId="19A9A8B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EA2C3" w14:textId="77777777" w:rsidR="005D45E1" w:rsidRPr="00C40DC0" w:rsidRDefault="00EC323F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SALENTO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</w:p>
                          <w:p w14:paraId="2606E7E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1FAA928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EC323F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38385E7D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</w:p>
                          <w:p w14:paraId="658DBE18" w14:textId="4A7CB344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B4422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09C29303" w14:textId="7777777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8,0</w:t>
                            </w:r>
                          </w:p>
                          <w:p w14:paraId="088E89F9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,1</w:t>
                            </w:r>
                          </w:p>
                          <w:p w14:paraId="5F4FCB8E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Apulia </w:t>
                            </w:r>
                          </w:p>
                          <w:p w14:paraId="1340E5F9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Vineyards in the Salento area</w:t>
                            </w:r>
                          </w:p>
                          <w:p w14:paraId="3BC33DB3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4C22D75D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FACF4BB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935A3FE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79E11D1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After the exertion of soft pressure and the separation of grape-stalk, traditional short maceration and fermentation at a controlled temperature. To better extract colour and tannins, it is pumped over several times</w:t>
                            </w:r>
                          </w:p>
                          <w:p w14:paraId="4C24EE31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Aged in steel tanks until bottling</w:t>
                            </w:r>
                          </w:p>
                          <w:p w14:paraId="3FD29F8C" w14:textId="5368A393" w:rsidR="000541D7" w:rsidRPr="00692C9B" w:rsidRDefault="0018172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9A59473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Intense bright red</w:t>
                            </w:r>
                          </w:p>
                          <w:p w14:paraId="203CCBE8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Aromas of red mature berries and flowers</w:t>
                            </w:r>
                          </w:p>
                          <w:p w14:paraId="57674BBC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en-GB"/>
                              </w:rPr>
                              <w:t>Dry, strong and velvety</w:t>
                            </w:r>
                          </w:p>
                          <w:p w14:paraId="30D15DF0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6B0D9694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0356962B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BCBA067" w14:textId="77777777" w:rsidR="00A54178" w:rsidRPr="00A453D5" w:rsidRDefault="00EC323F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>Excellent with all meat dishes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DD54C69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1983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278EA2C3" w14:textId="77777777" w:rsidR="005D45E1" w:rsidRPr="00C40DC0" w:rsidRDefault="00EC323F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SALENTO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</w:p>
                    <w:p w14:paraId="2606E7E3" w14:textId="77777777" w:rsidR="005D45E1" w:rsidRDefault="005D45E1" w:rsidP="005D45E1">
                      <w:pPr>
                        <w:spacing w:after="40"/>
                      </w:pPr>
                    </w:p>
                    <w:p w14:paraId="71FAA928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EC323F">
                        <w:rPr>
                          <w:rFonts w:ascii="Cambria" w:hAnsi="Cambria"/>
                        </w:rPr>
                        <w:t>Primitivo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38385E7D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</w:p>
                    <w:p w14:paraId="658DBE18" w14:textId="4A7CB344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B4422D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09C29303" w14:textId="7777777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8,0</w:t>
                      </w:r>
                    </w:p>
                    <w:p w14:paraId="088E89F9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,1</w:t>
                      </w:r>
                    </w:p>
                    <w:p w14:paraId="5F4FCB8E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Apulia </w:t>
                      </w:r>
                    </w:p>
                    <w:p w14:paraId="1340E5F9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Vineyards in the Salento area</w:t>
                      </w:r>
                    </w:p>
                    <w:p w14:paraId="3BC33DB3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4C22D75D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FACF4BB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935A3FE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79E11D1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After the exertion of soft pressure and the separation of grape-stalk, traditional short maceration and fermentation at a controlled temperature. To better extract colour and tannins, it is pumped over several times</w:t>
                      </w:r>
                    </w:p>
                    <w:p w14:paraId="4C24EE31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Aged in steel tanks until bottling</w:t>
                      </w:r>
                    </w:p>
                    <w:p w14:paraId="3FD29F8C" w14:textId="5368A393" w:rsidR="000541D7" w:rsidRPr="00692C9B" w:rsidRDefault="0018172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9A59473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Intense bright red</w:t>
                      </w:r>
                    </w:p>
                    <w:p w14:paraId="203CCBE8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Aromas of red mature berries and flowers</w:t>
                      </w:r>
                    </w:p>
                    <w:p w14:paraId="57674BBC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C323F" w:rsidRPr="00EC323F">
                        <w:rPr>
                          <w:rFonts w:ascii="Cambria" w:hAnsi="Cambria"/>
                          <w:lang w:val="en-GB"/>
                        </w:rPr>
                        <w:t>Dry, strong and velvety</w:t>
                      </w:r>
                    </w:p>
                    <w:p w14:paraId="30D15DF0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6B0D9694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0356962B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BCBA067" w14:textId="77777777" w:rsidR="00A54178" w:rsidRPr="00A453D5" w:rsidRDefault="00EC323F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lang w:val="en-GB"/>
                        </w:rPr>
                        <w:t>Excellent with all meat dishes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DD54C69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B92395" wp14:editId="0596D51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40DEDF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6796B30" wp14:editId="7B11BAC5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370974" wp14:editId="4472AAF1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E14A681" wp14:editId="7944A396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2ABC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29353BD3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A44E697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04F1FFF" w14:textId="77777777" w:rsidR="00DC25CD" w:rsidRPr="00EC323F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V03011</w:t>
                            </w:r>
                            <w:r w:rsidR="00692C9B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EC323F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368B5E44" w14:textId="77777777" w:rsidR="00DC25CD" w:rsidRPr="00EC323F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>1638</w:t>
                            </w:r>
                          </w:p>
                          <w:p w14:paraId="1BAC2E5F" w14:textId="77777777" w:rsidR="00DC25CD" w:rsidRPr="00EC323F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2031</w:t>
                            </w:r>
                          </w:p>
                          <w:p w14:paraId="377BB9EB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0984A2F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D62B070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1E17777B" w14:textId="77777777" w:rsidR="00DC25CD" w:rsidRPr="00EC323F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EC323F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054F6568" w14:textId="77777777" w:rsidR="00DC25CD" w:rsidRPr="00EC323F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EC323F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proofErr w:type="spellStart"/>
                            <w:r w:rsidR="00DC25CD" w:rsidRPr="00EC323F">
                              <w:rPr>
                                <w:rFonts w:ascii="Cambria" w:hAnsi="Cambria"/>
                                <w:lang w:val="fr-FR"/>
                              </w:rPr>
                              <w:t>pallet</w:t>
                            </w:r>
                            <w:proofErr w:type="spellEnd"/>
                            <w:r w:rsidR="00DC25CD" w:rsidRPr="00EC323F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</w:t>
                            </w:r>
                            <w:r w:rsidR="00EC323F" w:rsidRPr="00EC323F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105</w:t>
                            </w:r>
                          </w:p>
                          <w:p w14:paraId="51F1F157" w14:textId="77777777" w:rsidR="00DC25CD" w:rsidRPr="00EC323F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EC323F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</w:t>
                            </w:r>
                            <w:r w:rsidR="00692C9B" w:rsidRPr="00EC323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</w:p>
                          <w:p w14:paraId="49C4770A" w14:textId="21737AF0" w:rsidR="00A41ACB" w:rsidRPr="00EC323F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EC323F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</w:t>
                            </w:r>
                            <w:r w:rsidR="00DF098E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  <w:r w:rsidRPr="00EC323F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11178BB5" w14:textId="77777777" w:rsidR="00DC25CD" w:rsidRPr="00EC323F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4F5766C2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70E0FAB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17C023E" w14:textId="13DF2E2C" w:rsidR="00A41AC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B4422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  <w:p w14:paraId="0087D121" w14:textId="77777777" w:rsidR="00B4422D" w:rsidRPr="00692C9B" w:rsidRDefault="00B4422D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4A68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6B72ABC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29353BD3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A44E697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04F1FFF" w14:textId="77777777" w:rsidR="00DC25CD" w:rsidRPr="00EC323F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V03011</w:t>
                      </w:r>
                      <w:r w:rsidR="00692C9B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EC323F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368B5E44" w14:textId="77777777" w:rsidR="00DC25CD" w:rsidRPr="00EC323F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EC323F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EC323F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>1638</w:t>
                      </w:r>
                    </w:p>
                    <w:p w14:paraId="1BAC2E5F" w14:textId="77777777" w:rsidR="00DC25CD" w:rsidRPr="00EC323F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2031</w:t>
                      </w:r>
                    </w:p>
                    <w:p w14:paraId="377BB9EB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0984A2F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D62B070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1E17777B" w14:textId="77777777" w:rsidR="00DC25CD" w:rsidRPr="00EC323F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EC323F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054F6568" w14:textId="77777777" w:rsidR="00DC25CD" w:rsidRPr="00EC323F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EC323F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EC323F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proofErr w:type="spellStart"/>
                      <w:r w:rsidR="00DC25CD" w:rsidRPr="00EC323F">
                        <w:rPr>
                          <w:rFonts w:ascii="Cambria" w:hAnsi="Cambria"/>
                          <w:lang w:val="fr-FR"/>
                        </w:rPr>
                        <w:t>pallet</w:t>
                      </w:r>
                      <w:proofErr w:type="spellEnd"/>
                      <w:r w:rsidR="00DC25CD" w:rsidRPr="00EC323F">
                        <w:rPr>
                          <w:rFonts w:ascii="Cambria" w:hAnsi="Cambria"/>
                          <w:lang w:val="fr-FR"/>
                        </w:rPr>
                        <w:t xml:space="preserve">              </w:t>
                      </w:r>
                      <w:r w:rsidR="00EC323F" w:rsidRPr="00EC323F">
                        <w:rPr>
                          <w:rFonts w:ascii="Cambria" w:hAnsi="Cambria"/>
                          <w:lang w:val="fr-FR"/>
                        </w:rPr>
                        <w:t xml:space="preserve">                              105</w:t>
                      </w:r>
                    </w:p>
                    <w:p w14:paraId="51F1F157" w14:textId="77777777" w:rsidR="00DC25CD" w:rsidRPr="00EC323F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EC323F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</w:t>
                      </w:r>
                      <w:r w:rsidR="00692C9B" w:rsidRPr="00EC323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</w:p>
                    <w:p w14:paraId="49C4770A" w14:textId="21737AF0" w:rsidR="00A41ACB" w:rsidRPr="00EC323F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C323F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EC323F">
                        <w:rPr>
                          <w:rFonts w:ascii="Cambria" w:hAnsi="Cambria"/>
                          <w:lang w:val="en-GB"/>
                        </w:rPr>
                        <w:t xml:space="preserve">                       8</w:t>
                      </w:r>
                      <w:r w:rsidR="00DF098E">
                        <w:rPr>
                          <w:rFonts w:ascii="Cambria" w:hAnsi="Cambria"/>
                          <w:lang w:val="en-GB"/>
                        </w:rPr>
                        <w:t>7</w:t>
                      </w:r>
                      <w:r w:rsidRPr="00EC323F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11178BB5" w14:textId="77777777" w:rsidR="00DC25CD" w:rsidRPr="00EC323F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4F5766C2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70E0FAB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17C023E" w14:textId="13DF2E2C" w:rsidR="00A41AC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B4422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  <w:p w14:paraId="0087D121" w14:textId="77777777" w:rsidR="00B4422D" w:rsidRPr="00692C9B" w:rsidRDefault="00B4422D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A40F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661C9" w14:textId="77777777" w:rsidR="00E95D2D" w:rsidRDefault="00E95D2D" w:rsidP="005D45E1">
      <w:pPr>
        <w:spacing w:after="0" w:line="240" w:lineRule="auto"/>
      </w:pPr>
      <w:r>
        <w:separator/>
      </w:r>
    </w:p>
  </w:endnote>
  <w:endnote w:type="continuationSeparator" w:id="0">
    <w:p w14:paraId="34162493" w14:textId="77777777" w:rsidR="00E95D2D" w:rsidRDefault="00E95D2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C7D1" w14:textId="77777777" w:rsidR="00EC323F" w:rsidRDefault="00EC323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EBE0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692E553" wp14:editId="4C745FDE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2405FD" w14:textId="77777777" w:rsidR="005D45E1" w:rsidRPr="00B4422D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4422D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706AA54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5C1362D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92E55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4E2405FD" w14:textId="77777777" w:rsidR="005D45E1" w:rsidRPr="00B4422D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4422D">
                      <w:rPr>
                        <w:lang w:val="en-GB"/>
                      </w:rPr>
                      <w:t>Cantine Andreas Mazzei – Alibrianza srl</w:t>
                    </w:r>
                  </w:p>
                  <w:p w14:paraId="5706AA54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5C1362D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3448D" w14:textId="77777777" w:rsidR="00EC323F" w:rsidRDefault="00EC32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0AA35" w14:textId="77777777" w:rsidR="00E95D2D" w:rsidRDefault="00E95D2D" w:rsidP="005D45E1">
      <w:pPr>
        <w:spacing w:after="0" w:line="240" w:lineRule="auto"/>
      </w:pPr>
      <w:r>
        <w:separator/>
      </w:r>
    </w:p>
  </w:footnote>
  <w:footnote w:type="continuationSeparator" w:id="0">
    <w:p w14:paraId="0EA98A82" w14:textId="77777777" w:rsidR="00E95D2D" w:rsidRDefault="00E95D2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82C97" w14:textId="77777777" w:rsidR="00EC323F" w:rsidRDefault="00EC323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F0776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BB06FC0" wp14:editId="2ABBED7F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A05B4" w14:textId="77777777" w:rsidR="00EC323F" w:rsidRDefault="00EC323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C69"/>
    <w:rsid w:val="00015BA1"/>
    <w:rsid w:val="000541D7"/>
    <w:rsid w:val="00075225"/>
    <w:rsid w:val="000D1FCD"/>
    <w:rsid w:val="001106F8"/>
    <w:rsid w:val="0013015B"/>
    <w:rsid w:val="001354EB"/>
    <w:rsid w:val="001723F8"/>
    <w:rsid w:val="00177BEA"/>
    <w:rsid w:val="0018172A"/>
    <w:rsid w:val="001D4A8D"/>
    <w:rsid w:val="001F3F53"/>
    <w:rsid w:val="00240187"/>
    <w:rsid w:val="00257F1E"/>
    <w:rsid w:val="002A7550"/>
    <w:rsid w:val="003126F2"/>
    <w:rsid w:val="003F5708"/>
    <w:rsid w:val="00425FD5"/>
    <w:rsid w:val="00456BBE"/>
    <w:rsid w:val="004B1D59"/>
    <w:rsid w:val="0051476C"/>
    <w:rsid w:val="00567035"/>
    <w:rsid w:val="005B645F"/>
    <w:rsid w:val="005C2732"/>
    <w:rsid w:val="005D45E1"/>
    <w:rsid w:val="006824B3"/>
    <w:rsid w:val="00692C9B"/>
    <w:rsid w:val="006B43F2"/>
    <w:rsid w:val="00771A01"/>
    <w:rsid w:val="00793088"/>
    <w:rsid w:val="00866DFA"/>
    <w:rsid w:val="00A40FAF"/>
    <w:rsid w:val="00A41ACB"/>
    <w:rsid w:val="00A453D5"/>
    <w:rsid w:val="00A532C1"/>
    <w:rsid w:val="00A54178"/>
    <w:rsid w:val="00A73693"/>
    <w:rsid w:val="00AB67D3"/>
    <w:rsid w:val="00B020C9"/>
    <w:rsid w:val="00B4422D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B390B"/>
    <w:rsid w:val="00DC25CD"/>
    <w:rsid w:val="00DF098E"/>
    <w:rsid w:val="00E1114C"/>
    <w:rsid w:val="00E5179D"/>
    <w:rsid w:val="00E95D2D"/>
    <w:rsid w:val="00EC323F"/>
    <w:rsid w:val="00EE1BF3"/>
    <w:rsid w:val="00EE281D"/>
    <w:rsid w:val="00EF62AB"/>
    <w:rsid w:val="00F61E34"/>
    <w:rsid w:val="00F86F76"/>
    <w:rsid w:val="00FB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3BEFE3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F5F12-E117-4FC7-BFF6-2FD0B27A5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2023-12-21T11:20:00Z</dcterms:created>
  <dcterms:modified xsi:type="dcterms:W3CDTF">2026-05-14T13:48:00Z</dcterms:modified>
</cp:coreProperties>
</file>